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Jak wziąć udział w Narodowym Spisie Powszechnym 2021?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Spis jest naprawdę łatwy! Wystarczy wejść na stronę internetową Narodowego Spisu Powszechnego 2021 (NSP 2021) oraz skorzys</w:t>
      </w:r>
      <w:bookmarkStart w:id="0" w:name="_GoBack"/>
      <w:bookmarkEnd w:id="0"/>
      <w:r>
        <w:rPr>
          <w:rFonts w:ascii="Arial" w:hAnsi="Arial"/>
          <w:b/>
          <w:sz w:val="20"/>
          <w:szCs w:val="20"/>
        </w:rPr>
        <w:t xml:space="preserve">tać z wygodnej i bezpiecznej aplikacji spisowej. Zrób to jak najszybciej!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obowiązku spisowego Narodowego Spisu Powszechnego Ludności i Mieszkań 2021 (NSP 2021) możemy się wywiązać już od 1 kwietnia. Wtedy zacznie działać aplikacja spisowa NSP 2021 – podstawowa i OBOWIĄZKOWA metoda spisu. Nie warto z tym zwlekać!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aplikacji zalogujemy się korzystając z Krajowego Węzła Identyfikacji Elektronicznej lub podając numer PESEL wraz z nazwiskiem rodowym matki. Dla cudzoziemców bez numeru PESEL przewidziano odrębny tryb logowania z wykorzystaniem poczty e-mail. 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Nie masz komputera? Pomogą urzędnicy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Osoby, które nie mają komputera lub telefonu z Internetem, mogą poprosić o pomoc najbliższych lub udać się do Urzędu Gminy lub Miasta i zgłosić chęć udziału w NSP 2021.  Na spisującą się osobę będzie czekać specjalnie przygotowany komputer z dostępem do sieci internetowej. W razie pytań lub problemów wsparciem będzie służyć wyznaczony do tego pracownik Urzędu.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względu na sytuację epidemiczną warto wcześniej sprawdzić telefonicznie dostępność punktu  spisowego i umówić się w Urzędzie  na konkretną godzinę.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Można również spisać się przez telefon dzwoniąc na infolinię spisową pod nr 22 279 99 99. 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Rachmistrz ostatnią deską ratunku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z ważnych powodów nie spisaliśmy się przez Internet – w domu lub w Urzędzie Gminy/Miasta – musimy spodziewać się telefonu od rachmistrza lub jego wizyty. WAŻNE – gdy skontaktuje się z nami rachmistrz, nie możemy już odmówić udziału i musimy się spisać. Z tego względu – podkreślmy to raz jeszcze – warto spisać się samemu przez Internet w dogodnym dla nas terminie.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Więcej informacji: </w:t>
      </w:r>
      <w:hyperlink r:id="rId2">
        <w:r>
          <w:rPr>
            <w:rStyle w:val="Czeinternetowe"/>
            <w:rFonts w:ascii="Arial" w:hAnsi="Arial"/>
            <w:sz w:val="20"/>
            <w:szCs w:val="20"/>
          </w:rPr>
          <w:t>https://spis.gov.pl/</w:t>
        </w:r>
      </w:hyperlink>
      <w:r>
        <w:rPr>
          <w:rFonts w:ascii="Arial" w:hAnsi="Arial"/>
          <w:sz w:val="20"/>
          <w:szCs w:val="20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ira Sans" w:hAnsi="Fira Sans" w:eastAsia="Calibri" w:cs="Arial" w:eastAsiaTheme="minorHAnsi"/>
        <w:sz w:val="19"/>
        <w:szCs w:val="19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Fira Sans" w:hAnsi="Fira Sans" w:eastAsia="Calibri" w:cs="Arial" w:eastAsiaTheme="minorHAnsi"/>
      <w:color w:val="auto"/>
      <w:sz w:val="19"/>
      <w:szCs w:val="19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4e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c4e4c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c50a5c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fc4e4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is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LibreOffice/5.1.1.3$Windows_x86 LibreOffice_project/89f508ef3ecebd2cfb8e1def0f0ba9a803b88a6d</Application>
  <Pages>1</Pages>
  <Words>266</Words>
  <CharactersWithSpaces>1601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2021-03-24T07:17:00Z</dcterms:created>
  <dc:creator>Kałuski Marcin</dc:creator>
  <dc:description/>
  <dc:language>pl-PL</dc:language>
  <cp:lastModifiedBy>Tomasz Zegar</cp:lastModifiedBy>
  <dcterms:modified xsi:type="dcterms:W3CDTF">2021-03-29T06:36:00Z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